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D460AA" w:rsidRDefault="00D460AA" w:rsidP="00D460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0AA" w:rsidRDefault="00D460AA" w:rsidP="00D460AA">
      <w:pPr>
        <w:jc w:val="center"/>
        <w:rPr>
          <w:kern w:val="2"/>
        </w:rPr>
      </w:pPr>
    </w:p>
    <w:p w:rsidR="00D460AA" w:rsidRDefault="00D460AA" w:rsidP="00D460AA">
      <w:pPr>
        <w:jc w:val="center"/>
        <w:rPr>
          <w:b/>
          <w:sz w:val="36"/>
          <w:szCs w:val="36"/>
        </w:rPr>
      </w:pPr>
    </w:p>
    <w:p w:rsidR="00D460AA" w:rsidRDefault="00D460AA" w:rsidP="00D460AA">
      <w:pPr>
        <w:jc w:val="center"/>
        <w:rPr>
          <w:b/>
          <w:sz w:val="16"/>
          <w:szCs w:val="16"/>
        </w:rPr>
      </w:pPr>
    </w:p>
    <w:p w:rsidR="00D460AA" w:rsidRDefault="00D460AA" w:rsidP="00D460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D460AA" w:rsidRDefault="00A26E78" w:rsidP="00D460AA">
      <w:pPr>
        <w:jc w:val="center"/>
        <w:rPr>
          <w:b/>
          <w:i/>
          <w:sz w:val="36"/>
          <w:szCs w:val="36"/>
        </w:rPr>
      </w:pPr>
      <w:r w:rsidRPr="00A26E78">
        <w:rPr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460AA" w:rsidRDefault="00D460AA" w:rsidP="00D460AA">
      <w:pPr>
        <w:jc w:val="center"/>
        <w:rPr>
          <w:b/>
        </w:rPr>
      </w:pPr>
      <w:r>
        <w:rPr>
          <w:b/>
        </w:rPr>
        <w:t>ПОСТАНОВЛЕНИЕ</w:t>
      </w:r>
    </w:p>
    <w:p w:rsidR="00D460AA" w:rsidRDefault="0027378D" w:rsidP="00D460AA">
      <w:pPr>
        <w:jc w:val="center"/>
        <w:rPr>
          <w:u w:val="single"/>
        </w:rPr>
      </w:pPr>
      <w:r>
        <w:t>о</w:t>
      </w:r>
      <w:r w:rsidRPr="0027378D">
        <w:t xml:space="preserve">т </w:t>
      </w:r>
      <w:r w:rsidR="008D45B1">
        <w:t>10</w:t>
      </w:r>
      <w:r>
        <w:t>.</w:t>
      </w:r>
      <w:r w:rsidR="00F54090">
        <w:t>0</w:t>
      </w:r>
      <w:r w:rsidR="004F31E6">
        <w:t>6</w:t>
      </w:r>
      <w:r w:rsidR="00437FAF">
        <w:t>.</w:t>
      </w:r>
      <w:r>
        <w:t xml:space="preserve"> 20</w:t>
      </w:r>
      <w:r w:rsidR="004F31E6">
        <w:t>20</w:t>
      </w:r>
      <w:r w:rsidR="00D460AA">
        <w:t xml:space="preserve">  № </w:t>
      </w:r>
      <w:r w:rsidR="008D45B1">
        <w:t>354</w:t>
      </w:r>
      <w:r w:rsidR="00D460AA" w:rsidRPr="0027378D">
        <w:t>-п</w:t>
      </w:r>
    </w:p>
    <w:p w:rsidR="00D460AA" w:rsidRDefault="00D460AA" w:rsidP="00D460AA">
      <w:pPr>
        <w:jc w:val="center"/>
      </w:pPr>
      <w:r>
        <w:t>г. Шуя</w:t>
      </w:r>
    </w:p>
    <w:p w:rsidR="00D460AA" w:rsidRDefault="00D460AA" w:rsidP="00D460AA">
      <w:pPr>
        <w:widowControl w:val="0"/>
        <w:autoSpaceDE w:val="0"/>
        <w:autoSpaceDN w:val="0"/>
        <w:adjustRightInd w:val="0"/>
        <w:rPr>
          <w:b/>
          <w:bCs/>
        </w:rPr>
      </w:pPr>
    </w:p>
    <w:p w:rsidR="00D460AA" w:rsidRDefault="00FC087B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Шуйского муниципального района от 12.10.2018 № 781-п «</w:t>
      </w:r>
      <w:r w:rsidR="0027378D">
        <w:rPr>
          <w:b/>
          <w:bCs/>
        </w:rPr>
        <w:t>Об утверждении Положения об оплате труда</w:t>
      </w:r>
      <w:r w:rsidR="00D460AA">
        <w:rPr>
          <w:b/>
          <w:bCs/>
        </w:rPr>
        <w:t xml:space="preserve"> руководителей муниципальных учреждений культуры</w:t>
      </w:r>
      <w:r w:rsidR="002525E0">
        <w:rPr>
          <w:b/>
          <w:bCs/>
        </w:rPr>
        <w:t>, подведомственных администрации</w:t>
      </w:r>
      <w:r w:rsidR="00D460AA">
        <w:rPr>
          <w:b/>
          <w:bCs/>
        </w:rPr>
        <w:t xml:space="preserve"> Шуйского муниципального района</w:t>
      </w:r>
      <w:r>
        <w:rPr>
          <w:b/>
          <w:bCs/>
        </w:rPr>
        <w:t>»</w:t>
      </w:r>
    </w:p>
    <w:p w:rsidR="002A5EC5" w:rsidRDefault="002A5EC5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60AA" w:rsidRPr="00D460AA" w:rsidRDefault="00D460AA" w:rsidP="002A5EC5">
      <w:pPr>
        <w:spacing w:line="276" w:lineRule="auto"/>
        <w:ind w:firstLine="708"/>
        <w:jc w:val="both"/>
        <w:rPr>
          <w:b/>
        </w:rPr>
      </w:pPr>
      <w:r w:rsidRPr="00D460AA">
        <w:t>В соответствии с</w:t>
      </w:r>
      <w:r w:rsidR="00F3193F">
        <w:t xml:space="preserve"> Федеральным законом от 06.10.2003 № 131- ФЗ «Об общих принципах организации местного самоуправления в Российской Федерации»</w:t>
      </w:r>
      <w:r w:rsidRPr="00382158">
        <w:t>,</w:t>
      </w:r>
      <w:r w:rsidR="0027378D">
        <w:t xml:space="preserve"> </w:t>
      </w:r>
      <w:r w:rsidRPr="00D460AA">
        <w:t xml:space="preserve">постановлением </w:t>
      </w:r>
      <w:r w:rsidR="00514DEE">
        <w:t xml:space="preserve">Администрации </w:t>
      </w:r>
      <w:r w:rsidRPr="00D460AA">
        <w:t>Шуйского муниципального района от 14.06.2013 №</w:t>
      </w:r>
      <w:r w:rsidR="0027378D">
        <w:t xml:space="preserve"> </w:t>
      </w:r>
      <w:r w:rsidRPr="00D460AA">
        <w:t xml:space="preserve">326-п «О системе </w:t>
      </w:r>
      <w:proofErr w:type="gramStart"/>
      <w:r w:rsidRPr="00D460AA">
        <w:t>оплаты труда работников учреждений культуры Шуйского муниципального</w:t>
      </w:r>
      <w:proofErr w:type="gramEnd"/>
      <w:r w:rsidRPr="00D460AA">
        <w:t xml:space="preserve"> района» Администрация Шуйского муниципального района </w:t>
      </w:r>
      <w:r w:rsidRPr="00D460AA">
        <w:rPr>
          <w:b/>
        </w:rPr>
        <w:t>постановляет:</w:t>
      </w:r>
    </w:p>
    <w:p w:rsidR="004F31E6" w:rsidRPr="00517673" w:rsidRDefault="00D460AA" w:rsidP="004F31E6">
      <w:pPr>
        <w:spacing w:line="276" w:lineRule="auto"/>
        <w:jc w:val="both"/>
      </w:pPr>
      <w:r w:rsidRPr="00D460AA">
        <w:t xml:space="preserve">        1. </w:t>
      </w:r>
      <w:r w:rsidR="00FC087B">
        <w:t xml:space="preserve">Внести изменения в  </w:t>
      </w:r>
      <w:r w:rsidR="00FC087B" w:rsidRPr="00FC087B">
        <w:rPr>
          <w:bCs/>
        </w:rPr>
        <w:t>постановление Администрации Шуйского муниципального района от 12.10.2018 № 781-п «Об утверждении Положения об оплате труда руководителей муниципальных учреждений культуры, подведомственных администрации Шуйского муниципального района»</w:t>
      </w:r>
      <w:r w:rsidR="002107FE">
        <w:rPr>
          <w:bCs/>
        </w:rPr>
        <w:t>,</w:t>
      </w:r>
      <w:r w:rsidR="004F31E6">
        <w:rPr>
          <w:bCs/>
        </w:rPr>
        <w:t xml:space="preserve"> </w:t>
      </w:r>
      <w:r w:rsidR="004F31E6">
        <w:t>изложив приложение к постановлению в новой редакции (прилагается).</w:t>
      </w:r>
    </w:p>
    <w:p w:rsidR="002525E0" w:rsidRDefault="002525E0" w:rsidP="002A5EC5">
      <w:pPr>
        <w:spacing w:line="276" w:lineRule="auto"/>
        <w:jc w:val="both"/>
      </w:pPr>
      <w:r>
        <w:t xml:space="preserve">        </w:t>
      </w:r>
      <w:r w:rsidR="00FC087B">
        <w:t>2</w:t>
      </w:r>
      <w:r>
        <w:t>. Управлению делами и муниципальной службой Шуйского муниципального района привести в соответствие с настоящим постановлением действующие трудовые договоры с руководителями муниципальных учрежде</w:t>
      </w:r>
      <w:r w:rsidR="004F31E6">
        <w:t xml:space="preserve">ний культуры, подведомственных </w:t>
      </w:r>
      <w:r w:rsidR="002107FE">
        <w:t>а</w:t>
      </w:r>
      <w:r>
        <w:t>дминистрации Шуйского муниципального района.</w:t>
      </w:r>
    </w:p>
    <w:p w:rsidR="00D460AA" w:rsidRPr="00D460AA" w:rsidRDefault="00FC087B" w:rsidP="002A5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D460AA" w:rsidRPr="00D460AA">
        <w:t xml:space="preserve">. </w:t>
      </w:r>
      <w:proofErr w:type="gramStart"/>
      <w:r w:rsidR="00D460AA" w:rsidRPr="00D460AA">
        <w:t>Контроль за</w:t>
      </w:r>
      <w:proofErr w:type="gramEnd"/>
      <w:r w:rsidR="00D460AA" w:rsidRPr="00D460AA">
        <w:t xml:space="preserve"> исполнением настоящего постановления возложить на первого заместителя главы администрации Шуйского муниципального района Соколову О.А.</w:t>
      </w:r>
    </w:p>
    <w:p w:rsidR="00D460AA" w:rsidRDefault="00D460AA" w:rsidP="002A5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 w:rsidRPr="00D460AA">
        <w:t>4.</w:t>
      </w:r>
      <w:r w:rsidR="00343BB0">
        <w:t xml:space="preserve"> </w:t>
      </w:r>
      <w:r w:rsidRPr="00D460AA">
        <w:t xml:space="preserve">Настоящее постановление вступает в силу </w:t>
      </w:r>
      <w:r w:rsidRPr="00D460AA">
        <w:rPr>
          <w:color w:val="000000" w:themeColor="text1"/>
        </w:rPr>
        <w:t>с момента опубликования</w:t>
      </w:r>
      <w:r w:rsidR="00993471">
        <w:rPr>
          <w:color w:val="000000" w:themeColor="text1"/>
        </w:rPr>
        <w:t>.</w:t>
      </w:r>
    </w:p>
    <w:p w:rsidR="00447354" w:rsidRPr="00D460AA" w:rsidRDefault="00447354" w:rsidP="002A5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</w:p>
    <w:p w:rsidR="002A5EC5" w:rsidRDefault="002A5EC5" w:rsidP="002A5E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</w:rPr>
      </w:pPr>
    </w:p>
    <w:p w:rsidR="00314C3B" w:rsidRDefault="00D460AA" w:rsidP="00FC087B">
      <w:pPr>
        <w:widowControl w:val="0"/>
        <w:autoSpaceDE w:val="0"/>
        <w:autoSpaceDN w:val="0"/>
        <w:adjustRightInd w:val="0"/>
        <w:jc w:val="both"/>
      </w:pPr>
      <w:r w:rsidRPr="00D460AA">
        <w:rPr>
          <w:b/>
        </w:rPr>
        <w:t xml:space="preserve">Глава Шуйского муниципального района                        </w:t>
      </w:r>
      <w:r w:rsidR="00665661">
        <w:rPr>
          <w:b/>
        </w:rPr>
        <w:t xml:space="preserve">    </w:t>
      </w:r>
      <w:r w:rsidRPr="00D460AA">
        <w:rPr>
          <w:b/>
        </w:rPr>
        <w:t xml:space="preserve"> С.А.Бабанов</w:t>
      </w:r>
    </w:p>
    <w:sectPr w:rsidR="00314C3B" w:rsidSect="007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AA"/>
    <w:rsid w:val="00013550"/>
    <w:rsid w:val="000A270F"/>
    <w:rsid w:val="000F2CA8"/>
    <w:rsid w:val="002107FE"/>
    <w:rsid w:val="00246924"/>
    <w:rsid w:val="002525E0"/>
    <w:rsid w:val="0027378D"/>
    <w:rsid w:val="002A5EC5"/>
    <w:rsid w:val="00314C3B"/>
    <w:rsid w:val="00324630"/>
    <w:rsid w:val="00343BB0"/>
    <w:rsid w:val="00347546"/>
    <w:rsid w:val="00414A0F"/>
    <w:rsid w:val="00437FAF"/>
    <w:rsid w:val="00447354"/>
    <w:rsid w:val="004F31E6"/>
    <w:rsid w:val="00514DEE"/>
    <w:rsid w:val="0055585F"/>
    <w:rsid w:val="00665661"/>
    <w:rsid w:val="0069314C"/>
    <w:rsid w:val="006D7ED9"/>
    <w:rsid w:val="00731303"/>
    <w:rsid w:val="00743E9A"/>
    <w:rsid w:val="008D45B1"/>
    <w:rsid w:val="00993471"/>
    <w:rsid w:val="00994940"/>
    <w:rsid w:val="00A1390F"/>
    <w:rsid w:val="00A26E78"/>
    <w:rsid w:val="00A54367"/>
    <w:rsid w:val="00A8317E"/>
    <w:rsid w:val="00A84EBB"/>
    <w:rsid w:val="00AE5DF3"/>
    <w:rsid w:val="00B943B5"/>
    <w:rsid w:val="00BD156C"/>
    <w:rsid w:val="00C14D9A"/>
    <w:rsid w:val="00C662C4"/>
    <w:rsid w:val="00CC17A6"/>
    <w:rsid w:val="00CC774A"/>
    <w:rsid w:val="00D460AA"/>
    <w:rsid w:val="00DE6C5D"/>
    <w:rsid w:val="00E90851"/>
    <w:rsid w:val="00EB56F5"/>
    <w:rsid w:val="00F3193F"/>
    <w:rsid w:val="00F54090"/>
    <w:rsid w:val="00FC087B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9</cp:revision>
  <cp:lastPrinted>2019-07-10T05:12:00Z</cp:lastPrinted>
  <dcterms:created xsi:type="dcterms:W3CDTF">2020-06-08T04:49:00Z</dcterms:created>
  <dcterms:modified xsi:type="dcterms:W3CDTF">2020-07-06T10:27:00Z</dcterms:modified>
</cp:coreProperties>
</file>