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C451D1" w:rsidRDefault="00C451D1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AF38AC" w:rsidRDefault="00E068E3" w:rsidP="00AF38A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</w:t>
      </w:r>
      <w:r w:rsidR="00382C1E">
        <w:rPr>
          <w:rFonts w:ascii="Times New Roman" w:hAnsi="Times New Roman"/>
          <w:sz w:val="28"/>
          <w:szCs w:val="28"/>
        </w:rPr>
        <w:t>х</w:t>
      </w:r>
      <w:r w:rsidR="006926B5">
        <w:rPr>
          <w:rFonts w:ascii="Times New Roman" w:hAnsi="Times New Roman"/>
          <w:sz w:val="28"/>
          <w:szCs w:val="28"/>
        </w:rPr>
        <w:t xml:space="preserve"> </w:t>
      </w:r>
      <w:r w:rsidR="00AF38AC" w:rsidRPr="00AF38AC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х</w:t>
      </w:r>
      <w:r w:rsidR="00AF38AC" w:rsidRPr="00AF38AC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й</w:t>
      </w:r>
      <w:r w:rsidR="00AF38AC" w:rsidRPr="00AF38AC">
        <w:rPr>
          <w:rFonts w:ascii="Times New Roman" w:hAnsi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DD7680">
        <w:rPr>
          <w:rFonts w:ascii="Times New Roman" w:hAnsi="Times New Roman"/>
          <w:sz w:val="28"/>
          <w:szCs w:val="28"/>
        </w:rPr>
        <w:t>Васильевского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сельского поселения Шуйского муниципального района </w:t>
      </w:r>
      <w:r w:rsidR="00AF38AC">
        <w:rPr>
          <w:rFonts w:ascii="Times New Roman" w:hAnsi="Times New Roman"/>
          <w:sz w:val="28"/>
          <w:szCs w:val="28"/>
        </w:rPr>
        <w:t>Ивановской области</w:t>
      </w:r>
    </w:p>
    <w:p w:rsidR="00C451D1" w:rsidRDefault="00EB70D4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                                        </w:t>
      </w:r>
    </w:p>
    <w:p w:rsidR="00EB70D4" w:rsidRDefault="00881952" w:rsidP="00C451D1">
      <w:pPr>
        <w:pStyle w:val="a4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881952">
        <w:rPr>
          <w:rFonts w:ascii="Times New Roman" w:hAnsi="Times New Roman"/>
          <w:color w:val="333333"/>
          <w:sz w:val="28"/>
          <w:szCs w:val="28"/>
          <w:u w:val="single"/>
        </w:rPr>
        <w:t>23</w:t>
      </w:r>
      <w:r w:rsidR="00EB70D4" w:rsidRPr="00793BE6">
        <w:rPr>
          <w:rFonts w:ascii="Times New Roman" w:hAnsi="Times New Roman"/>
          <w:color w:val="333333"/>
          <w:sz w:val="28"/>
          <w:szCs w:val="28"/>
          <w:u w:val="single"/>
        </w:rPr>
        <w:t>.</w:t>
      </w:r>
      <w:r w:rsidR="004A26FC">
        <w:rPr>
          <w:rFonts w:ascii="Times New Roman" w:hAnsi="Times New Roman"/>
          <w:color w:val="333333"/>
          <w:sz w:val="28"/>
          <w:szCs w:val="28"/>
          <w:u w:val="single"/>
        </w:rPr>
        <w:t>11</w:t>
      </w:r>
      <w:r w:rsidR="00EB70D4" w:rsidRPr="00793BE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C451D1" w:rsidRPr="00793BE6" w:rsidRDefault="00C451D1" w:rsidP="00AF38AC">
      <w:pPr>
        <w:pStyle w:val="a4"/>
        <w:jc w:val="center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DD7680" w:rsidRPr="00AF38AC" w:rsidRDefault="00DD7680" w:rsidP="00DD768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Pr="003F6B76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проекта</w:t>
      </w:r>
      <w:r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Васильевского </w:t>
      </w:r>
      <w:r w:rsidRPr="00AF38AC">
        <w:rPr>
          <w:rFonts w:ascii="Times New Roman" w:hAnsi="Times New Roman"/>
          <w:sz w:val="28"/>
          <w:szCs w:val="28"/>
        </w:rPr>
        <w:t>сельского поселения Шуйского муниципального района Ивановской области (далее – проект внесения изменений в ПЗЗ</w:t>
      </w:r>
      <w:r>
        <w:rPr>
          <w:rFonts w:ascii="Times New Roman" w:hAnsi="Times New Roman"/>
          <w:sz w:val="28"/>
          <w:szCs w:val="28"/>
        </w:rPr>
        <w:t xml:space="preserve"> Васильевского</w:t>
      </w:r>
      <w:r w:rsidR="00692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38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5963B0" w:rsidRPr="00E3314A" w:rsidRDefault="005963B0" w:rsidP="00401DED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ст. 23</w:t>
      </w:r>
      <w:r w:rsidR="00401DED">
        <w:rPr>
          <w:rFonts w:ascii="Times New Roman" w:hAnsi="Times New Roman"/>
          <w:color w:val="333333"/>
          <w:sz w:val="28"/>
          <w:szCs w:val="28"/>
        </w:rPr>
        <w:t xml:space="preserve"> Земельного кодекса РФ от 25.10.2001 №136-ФЗ;</w:t>
      </w:r>
    </w:p>
    <w:p w:rsidR="001914C1" w:rsidRPr="0019374B" w:rsidRDefault="00EB70D4" w:rsidP="001914C1">
      <w:pPr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A26F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4A26FC" w:rsidRPr="004A26FC">
        <w:rPr>
          <w:rFonts w:ascii="Times New Roman" w:eastAsia="Times New Roman" w:hAnsi="Times New Roman" w:cs="Times New Roman"/>
          <w:color w:val="auto"/>
          <w:sz w:val="28"/>
          <w:lang w:eastAsia="ru-RU"/>
        </w:rPr>
        <w:t>2</w:t>
      </w:r>
      <w:r w:rsidR="001914C1">
        <w:rPr>
          <w:rFonts w:ascii="Times New Roman" w:eastAsia="Times New Roman" w:hAnsi="Times New Roman" w:cs="Times New Roman"/>
          <w:color w:val="auto"/>
          <w:sz w:val="28"/>
          <w:lang w:eastAsia="ru-RU"/>
        </w:rPr>
        <w:t>2.09</w:t>
      </w:r>
      <w:r w:rsidRPr="004A26FC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№ </w:t>
      </w:r>
      <w:r w:rsidR="001914C1">
        <w:rPr>
          <w:rFonts w:ascii="Times New Roman" w:eastAsia="Times New Roman" w:hAnsi="Times New Roman" w:cs="Times New Roman"/>
          <w:color w:val="auto"/>
          <w:sz w:val="28"/>
          <w:lang w:eastAsia="ru-RU"/>
        </w:rPr>
        <w:t>15</w:t>
      </w:r>
      <w:r w:rsidR="001914C1" w:rsidRPr="00935E1C">
        <w:rPr>
          <w:rFonts w:ascii="Times New Roman" w:eastAsia="Times New Roman" w:hAnsi="Times New Roman" w:cs="Times New Roman"/>
          <w:color w:val="auto"/>
          <w:sz w:val="28"/>
          <w:lang w:eastAsia="ru-RU"/>
        </w:rPr>
        <w:t>«</w:t>
      </w:r>
      <w:r w:rsidR="001914C1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проведении публичных слушаний по проект</w:t>
      </w:r>
      <w:r w:rsidR="001914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="001914C1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proofErr w:type="gramStart"/>
      <w:r w:rsidR="001914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Васильевское</w:t>
      </w:r>
      <w:proofErr w:type="gramEnd"/>
      <w:r w:rsidR="001914C1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сельского поселения </w:t>
      </w:r>
      <w:r w:rsidR="001914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Ш</w:t>
      </w:r>
      <w:r w:rsidR="001914C1"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уйского муниципального района Ивановской области</w:t>
      </w:r>
      <w:r w:rsidR="001914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4A26FC">
        <w:rPr>
          <w:rFonts w:ascii="Times New Roman" w:hAnsi="Times New Roman"/>
          <w:sz w:val="28"/>
        </w:rPr>
        <w:t>Шуйского муниципального района.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4A26FC">
        <w:rPr>
          <w:rFonts w:ascii="Times New Roman" w:hAnsi="Times New Roman"/>
          <w:sz w:val="28"/>
          <w:szCs w:val="28"/>
        </w:rPr>
        <w:t>02.11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4A26FC">
        <w:rPr>
          <w:rFonts w:ascii="Times New Roman" w:hAnsi="Times New Roman"/>
          <w:sz w:val="28"/>
          <w:szCs w:val="28"/>
        </w:rPr>
        <w:t>86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1914C1">
        <w:rPr>
          <w:rFonts w:ascii="Times New Roman" w:hAnsi="Times New Roman"/>
          <w:sz w:val="28"/>
          <w:szCs w:val="28"/>
        </w:rPr>
        <w:t>Васильевской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26B5">
        <w:rPr>
          <w:rFonts w:ascii="Times New Roman" w:hAnsi="Times New Roman"/>
          <w:sz w:val="28"/>
          <w:szCs w:val="28"/>
        </w:rPr>
        <w:t xml:space="preserve"> </w:t>
      </w:r>
      <w:r w:rsidR="001914C1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382C1E" w:rsidRDefault="00976EE2" w:rsidP="00382C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976EE2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>1 (один) человек.</w:t>
      </w:r>
    </w:p>
    <w:p w:rsidR="00C451D1" w:rsidRDefault="00C451D1" w:rsidP="00382C1E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2C1E" w:rsidRPr="00E3314A" w:rsidRDefault="00382C1E" w:rsidP="00382C1E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1914C1" w:rsidRPr="00425997" w:rsidRDefault="001914C1" w:rsidP="001914C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35E1C">
        <w:rPr>
          <w:rFonts w:ascii="Times New Roman" w:hAnsi="Times New Roman"/>
          <w:color w:val="333333"/>
          <w:sz w:val="28"/>
          <w:szCs w:val="28"/>
        </w:rPr>
        <w:t xml:space="preserve">1. Публичные слушания по 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935E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внесения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Васильевского сельского поселения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1914C1" w:rsidRDefault="001914C1" w:rsidP="001914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6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2C33DD">
        <w:rPr>
          <w:rFonts w:ascii="Times New Roman" w:hAnsi="Times New Roman"/>
          <w:color w:val="auto"/>
          <w:sz w:val="28"/>
          <w:szCs w:val="28"/>
        </w:rPr>
        <w:t xml:space="preserve">Главе </w:t>
      </w:r>
      <w:r w:rsidR="002C33D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2C33DD">
        <w:rPr>
          <w:rFonts w:ascii="Times New Roman" w:hAnsi="Times New Roman"/>
          <w:color w:val="auto"/>
          <w:sz w:val="28"/>
          <w:szCs w:val="28"/>
        </w:rPr>
        <w:t xml:space="preserve"> вынести вопрос об </w:t>
      </w:r>
      <w:r>
        <w:rPr>
          <w:rFonts w:ascii="Times New Roman" w:hAnsi="Times New Roman"/>
          <w:color w:val="auto"/>
          <w:sz w:val="28"/>
          <w:szCs w:val="28"/>
        </w:rPr>
        <w:t>утвер</w:t>
      </w:r>
      <w:r w:rsidR="002C33DD">
        <w:rPr>
          <w:rFonts w:ascii="Times New Roman" w:hAnsi="Times New Roman"/>
          <w:color w:val="auto"/>
          <w:sz w:val="28"/>
          <w:szCs w:val="28"/>
        </w:rPr>
        <w:t>ждении</w:t>
      </w:r>
      <w:r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C451D1">
        <w:rPr>
          <w:rFonts w:ascii="Times New Roman" w:hAnsi="Times New Roman"/>
          <w:color w:val="auto"/>
          <w:sz w:val="28"/>
          <w:szCs w:val="28"/>
        </w:rPr>
        <w:t>ных</w:t>
      </w:r>
      <w:r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C451D1">
        <w:rPr>
          <w:rFonts w:ascii="Times New Roman" w:hAnsi="Times New Roman"/>
          <w:color w:val="auto"/>
          <w:sz w:val="28"/>
          <w:szCs w:val="28"/>
        </w:rPr>
        <w:t>й</w:t>
      </w:r>
      <w:r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6926B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 w:rsidRPr="00AF38A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Ивановской области</w:t>
      </w:r>
      <w:r w:rsidR="006926B5">
        <w:rPr>
          <w:rFonts w:ascii="Times New Roman" w:hAnsi="Times New Roman" w:cs="Times New Roman"/>
          <w:sz w:val="28"/>
          <w:szCs w:val="28"/>
        </w:rPr>
        <w:t xml:space="preserve"> </w:t>
      </w:r>
      <w:r w:rsidR="002C33DD">
        <w:rPr>
          <w:rFonts w:ascii="Times New Roman" w:hAnsi="Times New Roman" w:cs="Times New Roman"/>
          <w:sz w:val="28"/>
          <w:szCs w:val="28"/>
        </w:rPr>
        <w:t>на заседание Совета</w:t>
      </w:r>
      <w:r w:rsidR="006926B5">
        <w:rPr>
          <w:rFonts w:ascii="Times New Roman" w:hAnsi="Times New Roman" w:cs="Times New Roman"/>
          <w:sz w:val="28"/>
          <w:szCs w:val="28"/>
        </w:rPr>
        <w:t xml:space="preserve"> </w:t>
      </w:r>
      <w:r w:rsidR="002C33D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D1" w:rsidRDefault="00C451D1" w:rsidP="001914C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1D1" w:rsidRDefault="00C451D1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51D1" w:rsidRDefault="00C451D1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51D1" w:rsidRDefault="00C451D1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14C1" w:rsidRPr="003762A9" w:rsidRDefault="001914C1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6926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ах</w:t>
      </w:r>
      <w:r w:rsidR="006926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Шуйского муниципального района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Васильевского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1914C1" w:rsidRPr="00D77AE7" w:rsidRDefault="001914C1" w:rsidP="001914C1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14C1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 w:rsidR="00FE0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результата</w:t>
      </w:r>
      <w:r w:rsidR="00FE0D8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публичных слушаний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1914C1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слушаний от 23.11.2017 </w:t>
      </w:r>
    </w:p>
    <w:p w:rsidR="001914C1" w:rsidRPr="00D77AE7" w:rsidRDefault="001914C1" w:rsidP="001914C1">
      <w:pPr>
        <w:widowControl/>
        <w:suppressAutoHyphens w:val="0"/>
        <w:jc w:val="both"/>
        <w:outlineLvl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914C1" w:rsidRPr="00D77AE7" w:rsidRDefault="001914C1" w:rsidP="001914C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1914C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305891" w:rsidRDefault="001914C1" w:rsidP="001914C1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1914C1" w:rsidRPr="0030589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305891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1914C1" w:rsidRPr="00E3314A" w:rsidRDefault="001914C1" w:rsidP="001914C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914C1" w:rsidRPr="00E3314A" w:rsidRDefault="001914C1" w:rsidP="001914C1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1914C1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B70D4" w:rsidRPr="003762A9" w:rsidRDefault="00EB70D4" w:rsidP="001914C1">
      <w:pPr>
        <w:widowControl/>
        <w:suppressAutoHyphens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EB70D4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1914C1" w:rsidRPr="00E3314A" w:rsidRDefault="001914C1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A32909" w:rsidRDefault="00A3290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80FF9" w:rsidRPr="0061521B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Приложение </w:t>
      </w:r>
    </w:p>
    <w:p w:rsidR="00080FF9" w:rsidRDefault="00080FF9" w:rsidP="00080FF9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r w:rsidRPr="0061521B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к </w:t>
      </w:r>
      <w:r>
        <w:rPr>
          <w:rFonts w:ascii="Times New Roman CYR" w:hAnsi="Times New Roman CYR" w:cs="Times New Roman CYR"/>
          <w:bCs/>
        </w:rPr>
        <w:t xml:space="preserve">заключению </w:t>
      </w:r>
      <w:r w:rsidR="00A32909">
        <w:rPr>
          <w:rFonts w:ascii="Times New Roman CYR" w:hAnsi="Times New Roman CYR" w:cs="Times New Roman CYR"/>
          <w:bCs/>
        </w:rPr>
        <w:t>п</w:t>
      </w:r>
      <w:r>
        <w:rPr>
          <w:rFonts w:ascii="Times New Roman CYR" w:hAnsi="Times New Roman CYR" w:cs="Times New Roman CYR"/>
          <w:bCs/>
        </w:rPr>
        <w:t>о результата</w:t>
      </w:r>
      <w:r w:rsidR="00A32909">
        <w:rPr>
          <w:rFonts w:ascii="Times New Roman CYR" w:hAnsi="Times New Roman CYR" w:cs="Times New Roman CYR"/>
          <w:bCs/>
        </w:rPr>
        <w:t>м</w:t>
      </w:r>
      <w:r>
        <w:rPr>
          <w:rFonts w:ascii="Times New Roman CYR" w:hAnsi="Times New Roman CYR" w:cs="Times New Roman CYR"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Cs/>
        </w:rPr>
        <w:t>публичных</w:t>
      </w:r>
      <w:proofErr w:type="gramEnd"/>
    </w:p>
    <w:p w:rsidR="00080FF9" w:rsidRPr="003762A9" w:rsidRDefault="00080FF9" w:rsidP="00080FF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u w:val="single"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слушаний </w:t>
      </w:r>
      <w:r w:rsidRPr="0061521B">
        <w:rPr>
          <w:rFonts w:ascii="Times New Roman CYR" w:hAnsi="Times New Roman CYR" w:cs="Times New Roman CYR"/>
          <w:bCs/>
        </w:rPr>
        <w:t xml:space="preserve"> от</w:t>
      </w:r>
      <w:r w:rsidR="00AF38AC" w:rsidRPr="00AF38AC">
        <w:rPr>
          <w:rFonts w:ascii="Times New Roman CYR" w:hAnsi="Times New Roman CYR" w:cs="Times New Roman CYR"/>
          <w:bCs/>
          <w:u w:val="single"/>
        </w:rPr>
        <w:t>23</w:t>
      </w:r>
      <w:r w:rsidRPr="00AF38AC">
        <w:rPr>
          <w:rFonts w:ascii="Times New Roman CYR" w:hAnsi="Times New Roman CYR" w:cs="Times New Roman CYR"/>
          <w:bCs/>
          <w:u w:val="single"/>
        </w:rPr>
        <w:t>.11.</w:t>
      </w:r>
      <w:r w:rsidRPr="00793BE6">
        <w:rPr>
          <w:rFonts w:ascii="Times New Roman CYR" w:hAnsi="Times New Roman CYR" w:cs="Times New Roman CYR"/>
          <w:bCs/>
          <w:u w:val="single"/>
        </w:rPr>
        <w:t>2017</w:t>
      </w:r>
    </w:p>
    <w:p w:rsidR="00080FF9" w:rsidRDefault="00080FF9" w:rsidP="00080FF9">
      <w:pPr>
        <w:pStyle w:val="2"/>
        <w:shd w:val="clear" w:color="auto" w:fill="auto"/>
        <w:spacing w:after="27" w:line="260" w:lineRule="exact"/>
        <w:ind w:left="3740"/>
      </w:pPr>
    </w:p>
    <w:p w:rsidR="00080FF9" w:rsidRPr="003A1266" w:rsidRDefault="00080FF9" w:rsidP="00080FF9">
      <w:pPr>
        <w:pStyle w:val="2"/>
        <w:shd w:val="clear" w:color="auto" w:fill="auto"/>
        <w:spacing w:after="27" w:line="260" w:lineRule="exact"/>
        <w:ind w:left="3740"/>
      </w:pPr>
      <w:r>
        <w:t>П</w:t>
      </w:r>
      <w:r w:rsidRPr="003A1266">
        <w:t>РОТОКОЛ</w:t>
      </w:r>
    </w:p>
    <w:p w:rsidR="00080FF9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F38AC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F38AC"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036810">
        <w:rPr>
          <w:rFonts w:ascii="Times New Roman" w:hAnsi="Times New Roman" w:cs="Times New Roman"/>
          <w:sz w:val="28"/>
          <w:szCs w:val="28"/>
        </w:rPr>
        <w:t>Васильевского</w:t>
      </w:r>
      <w:r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AF38AC" w:rsidRPr="00AF38AC" w:rsidRDefault="00AF38AC" w:rsidP="00AF38A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80FF9" w:rsidRPr="00080FF9" w:rsidRDefault="00080FF9" w:rsidP="00080F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0FF9">
        <w:rPr>
          <w:rFonts w:ascii="Times New Roman" w:hAnsi="Times New Roman" w:cs="Times New Roman"/>
          <w:sz w:val="28"/>
          <w:szCs w:val="28"/>
        </w:rPr>
        <w:t xml:space="preserve">дата проведения:    </w:t>
      </w:r>
      <w:r w:rsidR="00AF38AC">
        <w:rPr>
          <w:rFonts w:ascii="Times New Roman" w:hAnsi="Times New Roman" w:cs="Times New Roman"/>
          <w:sz w:val="28"/>
          <w:szCs w:val="28"/>
        </w:rPr>
        <w:t>23</w:t>
      </w:r>
      <w:r w:rsidRPr="00080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0FF9">
        <w:rPr>
          <w:rFonts w:ascii="Times New Roman" w:hAnsi="Times New Roman" w:cs="Times New Roman"/>
          <w:sz w:val="28"/>
          <w:szCs w:val="28"/>
        </w:rPr>
        <w:t>.2017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время проведения: </w:t>
      </w:r>
      <w:r w:rsidR="00BE11A2">
        <w:rPr>
          <w:sz w:val="28"/>
          <w:szCs w:val="28"/>
        </w:rPr>
        <w:t>11-00</w:t>
      </w:r>
      <w:r w:rsidRPr="00080FF9">
        <w:rPr>
          <w:sz w:val="28"/>
          <w:szCs w:val="28"/>
        </w:rPr>
        <w:t xml:space="preserve"> час.</w:t>
      </w:r>
    </w:p>
    <w:p w:rsidR="00080FF9" w:rsidRPr="00080FF9" w:rsidRDefault="00080FF9" w:rsidP="00080FF9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080FF9">
        <w:rPr>
          <w:sz w:val="28"/>
          <w:szCs w:val="28"/>
        </w:rPr>
        <w:t xml:space="preserve">место проведения:  здание Администрации </w:t>
      </w:r>
      <w:r w:rsidR="00BE11A2">
        <w:rPr>
          <w:sz w:val="28"/>
          <w:szCs w:val="28"/>
        </w:rPr>
        <w:t>Васильевского</w:t>
      </w:r>
      <w:r w:rsidRPr="00080FF9">
        <w:rPr>
          <w:sz w:val="28"/>
          <w:szCs w:val="28"/>
        </w:rPr>
        <w:t xml:space="preserve"> сельского поселения,  расположенное по адресу: Ивановская область, Шуйский  район</w:t>
      </w:r>
      <w:proofErr w:type="gramStart"/>
      <w:r w:rsidRPr="00080FF9">
        <w:rPr>
          <w:sz w:val="28"/>
          <w:szCs w:val="28"/>
        </w:rPr>
        <w:t>,</w:t>
      </w:r>
      <w:r w:rsidR="00AF38AC">
        <w:rPr>
          <w:sz w:val="28"/>
          <w:szCs w:val="28"/>
        </w:rPr>
        <w:t>с</w:t>
      </w:r>
      <w:proofErr w:type="gramEnd"/>
      <w:r w:rsidR="00AF38AC">
        <w:rPr>
          <w:sz w:val="28"/>
          <w:szCs w:val="28"/>
        </w:rPr>
        <w:t xml:space="preserve">. </w:t>
      </w:r>
      <w:r w:rsidR="00BE11A2">
        <w:rPr>
          <w:sz w:val="28"/>
          <w:szCs w:val="28"/>
        </w:rPr>
        <w:t>Васильевское</w:t>
      </w:r>
      <w:r w:rsidR="00AF38AC">
        <w:rPr>
          <w:sz w:val="28"/>
          <w:szCs w:val="28"/>
        </w:rPr>
        <w:t xml:space="preserve">, </w:t>
      </w:r>
      <w:r w:rsidR="00BE11A2">
        <w:rPr>
          <w:sz w:val="28"/>
          <w:szCs w:val="28"/>
        </w:rPr>
        <w:t xml:space="preserve">ул. Советская, </w:t>
      </w:r>
      <w:r w:rsidR="00AF38AC">
        <w:rPr>
          <w:sz w:val="28"/>
          <w:szCs w:val="28"/>
        </w:rPr>
        <w:t>д.1</w:t>
      </w:r>
      <w:r w:rsidR="00BE11A2">
        <w:rPr>
          <w:sz w:val="28"/>
          <w:szCs w:val="28"/>
        </w:rPr>
        <w:t>.</w:t>
      </w:r>
    </w:p>
    <w:p w:rsidR="00881952" w:rsidRPr="00F55F67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881952" w:rsidRPr="00F55F67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881952" w:rsidRDefault="0088195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0FF9">
        <w:rPr>
          <w:rFonts w:ascii="Times New Roman" w:hAnsi="Times New Roman"/>
          <w:sz w:val="28"/>
          <w:szCs w:val="28"/>
        </w:rPr>
        <w:t xml:space="preserve">Количество участников:   </w:t>
      </w:r>
      <w:r>
        <w:rPr>
          <w:rFonts w:ascii="Times New Roman" w:hAnsi="Times New Roman"/>
          <w:sz w:val="28"/>
          <w:szCs w:val="28"/>
        </w:rPr>
        <w:t>1 (один) человек.</w:t>
      </w:r>
    </w:p>
    <w:p w:rsidR="00976EE2" w:rsidRPr="00080FF9" w:rsidRDefault="00976EE2" w:rsidP="0088195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1952" w:rsidRDefault="00976EE2" w:rsidP="008819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публичных слушаний:</w:t>
      </w:r>
    </w:p>
    <w:p w:rsidR="00881952" w:rsidRPr="00455E3B" w:rsidRDefault="00881952" w:rsidP="0088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881952" w:rsidRPr="00455E3B" w:rsidRDefault="00881952" w:rsidP="008819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5E3B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81952" w:rsidRPr="003F6B76" w:rsidRDefault="00881952" w:rsidP="00881952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881952" w:rsidRPr="003F6B76" w:rsidRDefault="00881952" w:rsidP="00881952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881952" w:rsidRPr="003F6B76" w:rsidRDefault="00881952" w:rsidP="00881952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881952" w:rsidRPr="003A1266" w:rsidRDefault="00881952" w:rsidP="0088195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1952" w:rsidRPr="003F6B76" w:rsidRDefault="00881952" w:rsidP="00881952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881952" w:rsidRPr="003F6B76" w:rsidRDefault="00881952" w:rsidP="00881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Николаенко В.В.</w:t>
      </w:r>
    </w:p>
    <w:p w:rsidR="00881952" w:rsidRPr="003F6B76" w:rsidRDefault="00881952" w:rsidP="008819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881952" w:rsidRDefault="00881952" w:rsidP="0088195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881952" w:rsidRDefault="00881952" w:rsidP="00881952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</w:t>
      </w:r>
      <w:r w:rsidR="00976EE2">
        <w:rPr>
          <w:rFonts w:ascii="Times New Roman" w:hAnsi="Times New Roman"/>
          <w:color w:val="auto"/>
          <w:sz w:val="28"/>
          <w:szCs w:val="28"/>
        </w:rPr>
        <w:t>1 участник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80FF9" w:rsidRPr="003F6B76" w:rsidRDefault="00080FF9" w:rsidP="00976EE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080FF9" w:rsidRPr="00AF38AC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8AC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</w:t>
      </w:r>
      <w:r w:rsidR="00AF38AC">
        <w:rPr>
          <w:rFonts w:ascii="Times New Roman" w:hAnsi="Times New Roman"/>
          <w:sz w:val="28"/>
          <w:szCs w:val="28"/>
        </w:rPr>
        <w:t>проекта</w:t>
      </w:r>
      <w:r w:rsidR="00AF38AC" w:rsidRPr="00AF38AC">
        <w:rPr>
          <w:rFonts w:ascii="Times New Roman" w:hAnsi="Times New Roman"/>
          <w:sz w:val="28"/>
          <w:szCs w:val="28"/>
        </w:rPr>
        <w:t xml:space="preserve"> внесения изменений в Правила землепользования и </w:t>
      </w:r>
      <w:r w:rsidR="00AF38AC" w:rsidRPr="00BE11A2">
        <w:rPr>
          <w:rFonts w:ascii="Times New Roman" w:hAnsi="Times New Roman"/>
          <w:sz w:val="28"/>
          <w:szCs w:val="28"/>
        </w:rPr>
        <w:t xml:space="preserve">застройки </w:t>
      </w:r>
      <w:r w:rsidR="00BE11A2" w:rsidRPr="00BE11A2">
        <w:rPr>
          <w:rFonts w:ascii="Times New Roman" w:hAnsi="Times New Roman"/>
          <w:sz w:val="28"/>
          <w:szCs w:val="28"/>
        </w:rPr>
        <w:t>Васильевского</w:t>
      </w:r>
      <w:r w:rsidR="00AF38AC" w:rsidRPr="00BE11A2">
        <w:rPr>
          <w:rFonts w:ascii="Times New Roman" w:hAnsi="Times New Roman"/>
          <w:sz w:val="28"/>
          <w:szCs w:val="28"/>
        </w:rPr>
        <w:t xml:space="preserve"> сельского</w:t>
      </w:r>
      <w:r w:rsidR="00AF38AC" w:rsidRPr="00AF38AC">
        <w:rPr>
          <w:rFonts w:ascii="Times New Roman" w:hAnsi="Times New Roman"/>
          <w:sz w:val="28"/>
          <w:szCs w:val="28"/>
        </w:rPr>
        <w:t xml:space="preserve"> поселения Шуйского муниципального района Ивановской области (далее – проект внесения изменений в </w:t>
      </w:r>
      <w:r w:rsidR="00AF38AC" w:rsidRPr="00BE11A2">
        <w:rPr>
          <w:rFonts w:ascii="Times New Roman" w:hAnsi="Times New Roman"/>
          <w:sz w:val="28"/>
          <w:szCs w:val="28"/>
        </w:rPr>
        <w:t xml:space="preserve">ПЗЗ </w:t>
      </w:r>
      <w:r w:rsidR="00BE11A2" w:rsidRPr="00BE11A2">
        <w:rPr>
          <w:rFonts w:ascii="Times New Roman" w:hAnsi="Times New Roman"/>
          <w:sz w:val="28"/>
          <w:szCs w:val="28"/>
        </w:rPr>
        <w:t>Васильевского</w:t>
      </w:r>
      <w:r w:rsidR="00AF38AC" w:rsidRPr="00BE11A2">
        <w:rPr>
          <w:rFonts w:ascii="Times New Roman" w:hAnsi="Times New Roman"/>
          <w:sz w:val="28"/>
          <w:szCs w:val="28"/>
        </w:rPr>
        <w:t xml:space="preserve"> сельского</w:t>
      </w:r>
      <w:r w:rsidR="00AF38AC">
        <w:rPr>
          <w:rFonts w:ascii="Times New Roman" w:hAnsi="Times New Roman"/>
          <w:sz w:val="28"/>
          <w:szCs w:val="28"/>
        </w:rPr>
        <w:t xml:space="preserve"> поселения</w:t>
      </w:r>
      <w:r w:rsidR="00AF38AC" w:rsidRPr="00AF38AC">
        <w:rPr>
          <w:rFonts w:ascii="Times New Roman" w:hAnsi="Times New Roman"/>
          <w:sz w:val="28"/>
          <w:szCs w:val="28"/>
        </w:rPr>
        <w:t>)</w:t>
      </w:r>
    </w:p>
    <w:p w:rsidR="00080FF9" w:rsidRPr="003F6B76" w:rsidRDefault="00080FF9" w:rsidP="00080F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lastRenderedPageBreak/>
        <w:t xml:space="preserve">4. Обсуждение темы публичных слушаний, внесение предложений и замечаний. </w:t>
      </w:r>
    </w:p>
    <w:p w:rsidR="00080FF9" w:rsidRPr="003F6B76" w:rsidRDefault="00080FF9" w:rsidP="00080FF9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3F6B76">
        <w:rPr>
          <w:rFonts w:ascii="Times New Roman" w:hAnsi="Times New Roman"/>
          <w:color w:val="auto"/>
          <w:sz w:val="28"/>
          <w:szCs w:val="28"/>
        </w:rPr>
        <w:t xml:space="preserve">Всем заинтересованным лицам была предоставлена возможность  ознакомления </w:t>
      </w:r>
      <w:r w:rsidR="00AF38AC">
        <w:rPr>
          <w:rFonts w:ascii="Times New Roman" w:hAnsi="Times New Roman"/>
          <w:color w:val="auto"/>
          <w:sz w:val="28"/>
          <w:szCs w:val="28"/>
        </w:rPr>
        <w:t xml:space="preserve">с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BE11A2">
        <w:rPr>
          <w:rFonts w:ascii="Times New Roman" w:hAnsi="Times New Roman" w:cs="Times New Roman"/>
          <w:sz w:val="28"/>
          <w:szCs w:val="28"/>
        </w:rPr>
        <w:t>ом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BE11A2" w:rsidRPr="00BE11A2">
        <w:rPr>
          <w:rFonts w:ascii="Times New Roman" w:hAnsi="Times New Roman" w:cs="Times New Roman"/>
          <w:sz w:val="28"/>
          <w:szCs w:val="28"/>
        </w:rPr>
        <w:t>Васильевского</w:t>
      </w:r>
      <w:r w:rsidR="00AF38AC">
        <w:rPr>
          <w:rFonts w:ascii="Times New Roman" w:hAnsi="Times New Roman"/>
          <w:sz w:val="28"/>
          <w:szCs w:val="28"/>
        </w:rPr>
        <w:t>сельского поселения</w:t>
      </w:r>
      <w:r w:rsidR="00AF38AC">
        <w:rPr>
          <w:rFonts w:ascii="Times New Roman" w:hAnsi="Times New Roman"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 представленно</w:t>
      </w:r>
      <w:r w:rsidR="00AF38AC">
        <w:rPr>
          <w:rFonts w:ascii="Times New Roman" w:hAnsi="Times New Roman"/>
          <w:color w:val="auto"/>
          <w:sz w:val="28"/>
          <w:szCs w:val="28"/>
        </w:rPr>
        <w:t>м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на бумажном носителе.</w:t>
      </w:r>
      <w:proofErr w:type="gramEnd"/>
    </w:p>
    <w:p w:rsidR="00080FF9" w:rsidRDefault="00080FF9" w:rsidP="00080FF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</w:t>
      </w:r>
      <w:r w:rsidR="00AC594B">
        <w:rPr>
          <w:rFonts w:ascii="Times New Roman" w:hAnsi="Times New Roman" w:cs="Times New Roman"/>
          <w:sz w:val="28"/>
          <w:szCs w:val="28"/>
        </w:rPr>
        <w:t>а</w:t>
      </w:r>
      <w:r w:rsidR="00AF38AC" w:rsidRPr="00AF38AC">
        <w:rPr>
          <w:rFonts w:ascii="Times New Roman" w:hAnsi="Times New Roman" w:cs="Times New Roman"/>
          <w:sz w:val="28"/>
          <w:szCs w:val="28"/>
        </w:rPr>
        <w:t xml:space="preserve"> внесения изменений в ПЗЗ</w:t>
      </w:r>
      <w:r w:rsidR="00BE11A2" w:rsidRPr="00BE11A2">
        <w:rPr>
          <w:rFonts w:ascii="Times New Roman" w:hAnsi="Times New Roman" w:cs="Times New Roman"/>
          <w:sz w:val="28"/>
          <w:szCs w:val="28"/>
        </w:rPr>
        <w:t>Васильевского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участников публичных слушаний поступили следующие </w:t>
      </w:r>
      <w:r>
        <w:rPr>
          <w:rFonts w:ascii="Times New Roman" w:hAnsi="Times New Roman"/>
          <w:sz w:val="28"/>
          <w:szCs w:val="28"/>
        </w:rPr>
        <w:t>предложения  и замечания:</w:t>
      </w:r>
    </w:p>
    <w:p w:rsidR="00881952" w:rsidRPr="00754CF8" w:rsidRDefault="00881952" w:rsidP="0088195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54C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754CF8">
        <w:rPr>
          <w:rFonts w:ascii="Times New Roman" w:hAnsi="Times New Roman"/>
          <w:sz w:val="28"/>
          <w:szCs w:val="28"/>
        </w:rPr>
        <w:t>вести корректировку нумерации разделов</w:t>
      </w:r>
      <w:r>
        <w:rPr>
          <w:rFonts w:ascii="Times New Roman" w:hAnsi="Times New Roman"/>
          <w:sz w:val="28"/>
          <w:szCs w:val="28"/>
        </w:rPr>
        <w:t xml:space="preserve"> и пунктов </w:t>
      </w:r>
      <w:r w:rsidRPr="00754CF8">
        <w:rPr>
          <w:rFonts w:ascii="Times New Roman" w:hAnsi="Times New Roman"/>
          <w:sz w:val="28"/>
          <w:szCs w:val="28"/>
        </w:rPr>
        <w:t>в текстовой части ПЗЗ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754CF8">
        <w:rPr>
          <w:rFonts w:ascii="Times New Roman" w:hAnsi="Times New Roman"/>
          <w:sz w:val="28"/>
          <w:szCs w:val="28"/>
        </w:rPr>
        <w:t>.</w:t>
      </w:r>
      <w:proofErr w:type="gramEnd"/>
    </w:p>
    <w:p w:rsidR="00881952" w:rsidRDefault="00881952" w:rsidP="00976E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80F05">
        <w:rPr>
          <w:rFonts w:ascii="Times New Roman" w:hAnsi="Times New Roman"/>
          <w:color w:val="auto"/>
          <w:sz w:val="28"/>
          <w:szCs w:val="28"/>
        </w:rPr>
        <w:t xml:space="preserve">-  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с.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Васильевское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– зону «</w:t>
      </w:r>
      <w:r w:rsidR="00DD7680">
        <w:rPr>
          <w:rFonts w:ascii="Times New Roman" w:hAnsi="Times New Roman"/>
          <w:color w:val="auto"/>
          <w:sz w:val="28"/>
          <w:szCs w:val="28"/>
        </w:rPr>
        <w:t>Ж-3</w:t>
      </w:r>
      <w:r>
        <w:rPr>
          <w:rFonts w:ascii="Times New Roman" w:hAnsi="Times New Roman"/>
          <w:color w:val="auto"/>
          <w:sz w:val="28"/>
          <w:szCs w:val="28"/>
        </w:rPr>
        <w:t>» перевести в зону «Ж-1» (частично);</w:t>
      </w:r>
    </w:p>
    <w:p w:rsidR="00881952" w:rsidRDefault="00881952" w:rsidP="00976E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180F05">
        <w:rPr>
          <w:rFonts w:ascii="Times New Roman" w:hAnsi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/>
          <w:color w:val="auto"/>
          <w:sz w:val="28"/>
          <w:szCs w:val="28"/>
        </w:rPr>
        <w:t xml:space="preserve">графической части по </w:t>
      </w:r>
      <w:r w:rsidR="00DD7680">
        <w:rPr>
          <w:rFonts w:ascii="Times New Roman" w:hAnsi="Times New Roman"/>
          <w:color w:val="auto"/>
          <w:sz w:val="28"/>
          <w:szCs w:val="28"/>
        </w:rPr>
        <w:t xml:space="preserve">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Иванцево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Авдеево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Чижово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с. Кузнецово,   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Аистово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Михалково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Жизнево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Вихрево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Меньщиково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Овиново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Середнево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 Большое,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Никитинское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>, д. Власье</w:t>
      </w:r>
      <w:r w:rsidR="00976EE2">
        <w:rPr>
          <w:rFonts w:ascii="Times New Roman" w:hAnsi="Times New Roman"/>
          <w:color w:val="auto"/>
          <w:sz w:val="28"/>
          <w:szCs w:val="28"/>
        </w:rPr>
        <w:t xml:space="preserve">во, д. </w:t>
      </w:r>
      <w:proofErr w:type="spellStart"/>
      <w:r w:rsidR="00976EE2">
        <w:rPr>
          <w:rFonts w:ascii="Times New Roman" w:hAnsi="Times New Roman"/>
          <w:color w:val="auto"/>
          <w:sz w:val="28"/>
          <w:szCs w:val="28"/>
        </w:rPr>
        <w:t>Лазарево</w:t>
      </w:r>
      <w:proofErr w:type="spellEnd"/>
      <w:r w:rsidR="00976EE2">
        <w:rPr>
          <w:rFonts w:ascii="Times New Roman" w:hAnsi="Times New Roman"/>
          <w:color w:val="auto"/>
          <w:sz w:val="28"/>
          <w:szCs w:val="28"/>
        </w:rPr>
        <w:t xml:space="preserve">, д. Репино,  </w:t>
      </w:r>
      <w:r w:rsidR="00DD7680">
        <w:rPr>
          <w:rFonts w:ascii="Times New Roman" w:hAnsi="Times New Roman"/>
          <w:color w:val="auto"/>
          <w:sz w:val="28"/>
          <w:szCs w:val="28"/>
        </w:rPr>
        <w:t xml:space="preserve">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Блудницино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, д.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Крохино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 Новое, с.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Чечкино</w:t>
      </w:r>
      <w:proofErr w:type="spellEnd"/>
      <w:r w:rsidR="00DD7680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="00DD7680">
        <w:rPr>
          <w:rFonts w:ascii="Times New Roman" w:hAnsi="Times New Roman"/>
          <w:color w:val="auto"/>
          <w:sz w:val="28"/>
          <w:szCs w:val="28"/>
        </w:rPr>
        <w:t>Богородское</w:t>
      </w:r>
      <w:r>
        <w:rPr>
          <w:rFonts w:ascii="Times New Roman" w:hAnsi="Times New Roman"/>
          <w:color w:val="auto"/>
          <w:sz w:val="28"/>
          <w:szCs w:val="28"/>
        </w:rPr>
        <w:t>зону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DD7680">
        <w:rPr>
          <w:rFonts w:ascii="Times New Roman" w:hAnsi="Times New Roman"/>
          <w:color w:val="auto"/>
          <w:sz w:val="28"/>
          <w:szCs w:val="28"/>
        </w:rPr>
        <w:t>Ж-3» перевести в зону «Ж-1».</w:t>
      </w:r>
      <w:proofErr w:type="gramEnd"/>
    </w:p>
    <w:p w:rsidR="00881952" w:rsidRDefault="00881952" w:rsidP="00976EE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внести соответствующие изменения </w:t>
      </w:r>
      <w:r w:rsidR="00DD7680">
        <w:rPr>
          <w:rFonts w:ascii="Times New Roman" w:hAnsi="Times New Roman"/>
          <w:color w:val="auto"/>
          <w:sz w:val="28"/>
          <w:szCs w:val="28"/>
        </w:rPr>
        <w:t>в</w:t>
      </w:r>
      <w:r>
        <w:rPr>
          <w:rFonts w:ascii="Times New Roman" w:hAnsi="Times New Roman"/>
          <w:color w:val="auto"/>
          <w:sz w:val="28"/>
          <w:szCs w:val="28"/>
        </w:rPr>
        <w:t xml:space="preserve"> Карту градостроительного зонирования </w:t>
      </w:r>
      <w:r w:rsidR="00DD7680">
        <w:rPr>
          <w:rFonts w:ascii="Times New Roman" w:hAnsi="Times New Roman"/>
          <w:color w:val="auto"/>
          <w:sz w:val="28"/>
          <w:szCs w:val="28"/>
        </w:rPr>
        <w:t>Васильевского</w:t>
      </w:r>
      <w:r>
        <w:rPr>
          <w:rFonts w:ascii="Times New Roman" w:hAnsi="Times New Roman"/>
          <w:color w:val="auto"/>
          <w:sz w:val="28"/>
          <w:szCs w:val="28"/>
        </w:rPr>
        <w:t xml:space="preserve"> сельского поселения.</w:t>
      </w:r>
    </w:p>
    <w:p w:rsidR="00080FF9" w:rsidRPr="003F6B76" w:rsidRDefault="00080FF9" w:rsidP="00080FF9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41DE6" w:rsidRDefault="00080FF9" w:rsidP="00341DE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редседатель комиссии предложил </w:t>
      </w:r>
      <w:r w:rsidR="00341DE6">
        <w:rPr>
          <w:rFonts w:ascii="Times New Roman" w:hAnsi="Times New Roman"/>
          <w:color w:val="auto"/>
          <w:sz w:val="28"/>
          <w:szCs w:val="28"/>
        </w:rPr>
        <w:t>участник</w:t>
      </w:r>
      <w:r w:rsidR="00976EE2">
        <w:rPr>
          <w:rFonts w:ascii="Times New Roman" w:hAnsi="Times New Roman"/>
          <w:color w:val="auto"/>
          <w:sz w:val="28"/>
          <w:szCs w:val="28"/>
        </w:rPr>
        <w:t>у</w:t>
      </w:r>
      <w:r w:rsidR="00341DE6">
        <w:rPr>
          <w:rFonts w:ascii="Times New Roman" w:hAnsi="Times New Roman"/>
          <w:color w:val="auto"/>
          <w:sz w:val="28"/>
          <w:szCs w:val="28"/>
        </w:rPr>
        <w:t xml:space="preserve"> публичных слушаний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 проголосовать по представленной теме публичных слушаний со следующей формулировкой: «Рассмотрев представленный на публичные слушания </w:t>
      </w:r>
      <w:r w:rsidR="00AF38AC" w:rsidRPr="00AF38AC">
        <w:rPr>
          <w:rFonts w:ascii="Times New Roman" w:hAnsi="Times New Roman" w:cs="Times New Roman"/>
          <w:sz w:val="28"/>
          <w:szCs w:val="28"/>
        </w:rPr>
        <w:t>проект внесения изменений в ПЗЗ</w:t>
      </w:r>
      <w:r w:rsidR="00BE11A2" w:rsidRPr="00BE11A2">
        <w:rPr>
          <w:rFonts w:ascii="Times New Roman" w:hAnsi="Times New Roman" w:cs="Times New Roman"/>
          <w:sz w:val="28"/>
          <w:szCs w:val="28"/>
        </w:rPr>
        <w:t>Васильевского</w:t>
      </w:r>
      <w:r w:rsidR="00AF38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2C33DD">
        <w:rPr>
          <w:rFonts w:ascii="Times New Roman" w:hAnsi="Times New Roman"/>
          <w:sz w:val="28"/>
          <w:szCs w:val="28"/>
        </w:rPr>
        <w:t>,</w:t>
      </w:r>
      <w:r w:rsidR="00AC594B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="00AC594B">
        <w:rPr>
          <w:rFonts w:ascii="Times New Roman" w:hAnsi="Times New Roman"/>
          <w:bCs/>
          <w:color w:val="auto"/>
          <w:sz w:val="28"/>
          <w:szCs w:val="28"/>
        </w:rPr>
        <w:t xml:space="preserve"> учетом внесенных предложений и замечаний</w:t>
      </w:r>
      <w:r w:rsidR="002C33DD">
        <w:rPr>
          <w:rFonts w:ascii="Times New Roman" w:hAnsi="Times New Roman"/>
          <w:bCs/>
          <w:color w:val="auto"/>
          <w:sz w:val="28"/>
          <w:szCs w:val="28"/>
        </w:rPr>
        <w:t>,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одобрить</w:t>
      </w:r>
      <w:r w:rsidR="002C33DD">
        <w:rPr>
          <w:rFonts w:ascii="Times New Roman" w:hAnsi="Times New Roman"/>
          <w:bCs/>
          <w:color w:val="auto"/>
          <w:sz w:val="28"/>
          <w:szCs w:val="28"/>
        </w:rPr>
        <w:t xml:space="preserve"> и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 xml:space="preserve"> 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</w:t>
      </w:r>
      <w:r w:rsidR="002C33DD">
        <w:rPr>
          <w:rFonts w:ascii="Times New Roman" w:hAnsi="Times New Roman"/>
          <w:color w:val="auto"/>
          <w:sz w:val="28"/>
          <w:szCs w:val="28"/>
        </w:rPr>
        <w:t xml:space="preserve">Главе Шуйского муниципального района вынести вопрос об  </w:t>
      </w:r>
      <w:r w:rsidR="00D8492A">
        <w:rPr>
          <w:rFonts w:ascii="Times New Roman" w:hAnsi="Times New Roman"/>
          <w:color w:val="auto"/>
          <w:sz w:val="28"/>
          <w:szCs w:val="28"/>
        </w:rPr>
        <w:t>утвер</w:t>
      </w:r>
      <w:r w:rsidR="002C33DD">
        <w:rPr>
          <w:rFonts w:ascii="Times New Roman" w:hAnsi="Times New Roman"/>
          <w:color w:val="auto"/>
          <w:sz w:val="28"/>
          <w:szCs w:val="28"/>
        </w:rPr>
        <w:t>ждении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внесен</w:t>
      </w:r>
      <w:r w:rsidR="00C451D1">
        <w:rPr>
          <w:rFonts w:ascii="Times New Roman" w:hAnsi="Times New Roman"/>
          <w:color w:val="auto"/>
          <w:sz w:val="28"/>
          <w:szCs w:val="28"/>
        </w:rPr>
        <w:t>ных</w:t>
      </w:r>
      <w:r w:rsidR="003438A0">
        <w:rPr>
          <w:rFonts w:ascii="Times New Roman" w:hAnsi="Times New Roman"/>
          <w:color w:val="auto"/>
          <w:sz w:val="28"/>
          <w:szCs w:val="28"/>
        </w:rPr>
        <w:t xml:space="preserve"> изменени</w:t>
      </w:r>
      <w:r w:rsidR="00C451D1">
        <w:rPr>
          <w:rFonts w:ascii="Times New Roman" w:hAnsi="Times New Roman"/>
          <w:color w:val="auto"/>
          <w:sz w:val="28"/>
          <w:szCs w:val="28"/>
        </w:rPr>
        <w:t>й</w:t>
      </w:r>
      <w:r w:rsidR="00D8492A">
        <w:rPr>
          <w:rFonts w:ascii="Times New Roman" w:hAnsi="Times New Roman"/>
          <w:color w:val="auto"/>
          <w:sz w:val="28"/>
          <w:szCs w:val="28"/>
        </w:rPr>
        <w:t xml:space="preserve"> в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E11A2" w:rsidRPr="00BE11A2">
        <w:rPr>
          <w:rFonts w:ascii="Times New Roman" w:hAnsi="Times New Roman" w:cs="Times New Roman"/>
          <w:sz w:val="28"/>
          <w:szCs w:val="28"/>
        </w:rPr>
        <w:t>Васильевского</w:t>
      </w:r>
      <w:r w:rsidR="00D8492A" w:rsidRPr="00AF38AC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2C33DD">
        <w:rPr>
          <w:rFonts w:ascii="Times New Roman" w:hAnsi="Times New Roman" w:cs="Times New Roman"/>
          <w:sz w:val="28"/>
          <w:szCs w:val="28"/>
        </w:rPr>
        <w:t>на заседание Совета Шуйского муниципального района</w:t>
      </w:r>
      <w:r w:rsidR="003438A0">
        <w:rPr>
          <w:rFonts w:ascii="Times New Roman" w:hAnsi="Times New Roman" w:cs="Times New Roman"/>
          <w:sz w:val="28"/>
          <w:szCs w:val="28"/>
        </w:rPr>
        <w:t>.</w:t>
      </w:r>
    </w:p>
    <w:p w:rsidR="00DD7680" w:rsidRDefault="00DD7680" w:rsidP="00DD768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Результаты голосования</w:t>
      </w:r>
      <w:r>
        <w:rPr>
          <w:rFonts w:ascii="Times New Roman" w:hAnsi="Times New Roman"/>
          <w:color w:val="auto"/>
          <w:sz w:val="28"/>
          <w:szCs w:val="28"/>
        </w:rPr>
        <w:t xml:space="preserve">: «за» - 1 (один) </w:t>
      </w:r>
      <w:r w:rsidR="00FE0D8F">
        <w:rPr>
          <w:rFonts w:ascii="Times New Roman" w:hAnsi="Times New Roman"/>
          <w:color w:val="auto"/>
          <w:sz w:val="28"/>
          <w:szCs w:val="28"/>
        </w:rPr>
        <w:t>участник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D7680" w:rsidRPr="003F6B76" w:rsidRDefault="00DD7680" w:rsidP="00DD7680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D7680" w:rsidRPr="00305891" w:rsidRDefault="00DD7680" w:rsidP="00DD7680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DD7680" w:rsidRDefault="00DD7680" w:rsidP="00DD7680">
      <w:pPr>
        <w:pStyle w:val="a4"/>
        <w:rPr>
          <w:rFonts w:ascii="Times New Roman" w:hAnsi="Times New Roman"/>
          <w:sz w:val="28"/>
          <w:szCs w:val="28"/>
        </w:rPr>
      </w:pPr>
    </w:p>
    <w:p w:rsidR="00E9312B" w:rsidRDefault="00DD7680" w:rsidP="00976EE2">
      <w:pPr>
        <w:pStyle w:val="a4"/>
        <w:rPr>
          <w:rFonts w:ascii="Times New Roman" w:hAnsi="Times New Roman"/>
          <w:kern w:val="2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>Секретарь комиссии:                    __________________________ И.В. Гордеева</w:t>
      </w:r>
    </w:p>
    <w:p w:rsidR="00E9312B" w:rsidRDefault="00E9312B" w:rsidP="00154C84">
      <w:pPr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341DE6" w:rsidRDefault="00341DE6" w:rsidP="00080FF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ru-RU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p w:rsidR="00AC594B" w:rsidRDefault="00AC594B" w:rsidP="00AF38AC">
      <w:pPr>
        <w:jc w:val="center"/>
        <w:rPr>
          <w:b/>
          <w:sz w:val="28"/>
        </w:rPr>
      </w:pPr>
    </w:p>
    <w:sectPr w:rsidR="00AC594B" w:rsidSect="005A5C31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36810"/>
    <w:rsid w:val="00054308"/>
    <w:rsid w:val="00075A66"/>
    <w:rsid w:val="00080FF9"/>
    <w:rsid w:val="00093F20"/>
    <w:rsid w:val="000C73FB"/>
    <w:rsid w:val="00153003"/>
    <w:rsid w:val="00154C84"/>
    <w:rsid w:val="00166D11"/>
    <w:rsid w:val="001914C1"/>
    <w:rsid w:val="0019374B"/>
    <w:rsid w:val="00257885"/>
    <w:rsid w:val="002C33DD"/>
    <w:rsid w:val="00341DE6"/>
    <w:rsid w:val="003438A0"/>
    <w:rsid w:val="00382C1E"/>
    <w:rsid w:val="003A1266"/>
    <w:rsid w:val="00401DED"/>
    <w:rsid w:val="004237C9"/>
    <w:rsid w:val="00425997"/>
    <w:rsid w:val="00466D24"/>
    <w:rsid w:val="004A26FC"/>
    <w:rsid w:val="00503C63"/>
    <w:rsid w:val="00521C68"/>
    <w:rsid w:val="005963B0"/>
    <w:rsid w:val="0059753D"/>
    <w:rsid w:val="005A5C31"/>
    <w:rsid w:val="005E6A2F"/>
    <w:rsid w:val="00606E49"/>
    <w:rsid w:val="0064197E"/>
    <w:rsid w:val="006926B5"/>
    <w:rsid w:val="006A0C67"/>
    <w:rsid w:val="006C4659"/>
    <w:rsid w:val="00740D56"/>
    <w:rsid w:val="0076313B"/>
    <w:rsid w:val="00793BE6"/>
    <w:rsid w:val="00794255"/>
    <w:rsid w:val="007A456F"/>
    <w:rsid w:val="007E789E"/>
    <w:rsid w:val="007F067C"/>
    <w:rsid w:val="00881952"/>
    <w:rsid w:val="00890D0E"/>
    <w:rsid w:val="008D6712"/>
    <w:rsid w:val="00907940"/>
    <w:rsid w:val="009249DE"/>
    <w:rsid w:val="00955A13"/>
    <w:rsid w:val="00976EE2"/>
    <w:rsid w:val="00992C63"/>
    <w:rsid w:val="00A32909"/>
    <w:rsid w:val="00AC594B"/>
    <w:rsid w:val="00AE2886"/>
    <w:rsid w:val="00AF38AC"/>
    <w:rsid w:val="00B40685"/>
    <w:rsid w:val="00B813B2"/>
    <w:rsid w:val="00B81755"/>
    <w:rsid w:val="00BE11A2"/>
    <w:rsid w:val="00C451D1"/>
    <w:rsid w:val="00D60B3C"/>
    <w:rsid w:val="00D82661"/>
    <w:rsid w:val="00D8492A"/>
    <w:rsid w:val="00DB7D94"/>
    <w:rsid w:val="00DD7680"/>
    <w:rsid w:val="00E068E3"/>
    <w:rsid w:val="00E44BE6"/>
    <w:rsid w:val="00E57A5A"/>
    <w:rsid w:val="00E9312B"/>
    <w:rsid w:val="00EB5ADA"/>
    <w:rsid w:val="00EB70D4"/>
    <w:rsid w:val="00EF2739"/>
    <w:rsid w:val="00F20409"/>
    <w:rsid w:val="00F30224"/>
    <w:rsid w:val="00F74961"/>
    <w:rsid w:val="00F74B4A"/>
    <w:rsid w:val="00FB1391"/>
    <w:rsid w:val="00FE03D5"/>
    <w:rsid w:val="00FE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32</cp:revision>
  <cp:lastPrinted>2017-12-08T08:28:00Z</cp:lastPrinted>
  <dcterms:created xsi:type="dcterms:W3CDTF">2017-04-10T07:23:00Z</dcterms:created>
  <dcterms:modified xsi:type="dcterms:W3CDTF">2017-12-08T12:46:00Z</dcterms:modified>
</cp:coreProperties>
</file>