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C0" w:rsidRPr="00C638C0" w:rsidRDefault="00C638C0" w:rsidP="00C638C0">
      <w:pPr>
        <w:jc w:val="center"/>
        <w:rPr>
          <w:b/>
          <w:color w:val="000000"/>
          <w:kern w:val="0"/>
        </w:rPr>
      </w:pPr>
      <w:r w:rsidRPr="00C638C0">
        <w:rPr>
          <w:b/>
          <w:color w:val="000000"/>
          <w:kern w:val="0"/>
        </w:rPr>
        <w:t>Уведомление о проведении осмотра ранее учтенных</w:t>
      </w:r>
    </w:p>
    <w:p w:rsidR="00C638C0" w:rsidRPr="00C638C0" w:rsidRDefault="00C638C0" w:rsidP="00C638C0">
      <w:pPr>
        <w:jc w:val="center"/>
        <w:rPr>
          <w:b/>
          <w:color w:val="FF0000"/>
          <w:kern w:val="0"/>
        </w:rPr>
      </w:pPr>
      <w:r w:rsidRPr="00C638C0">
        <w:rPr>
          <w:b/>
          <w:color w:val="000000"/>
          <w:kern w:val="0"/>
        </w:rPr>
        <w:t xml:space="preserve"> объектов недвижимости </w:t>
      </w:r>
      <w:r w:rsidRPr="00C638C0">
        <w:rPr>
          <w:b/>
          <w:kern w:val="0"/>
        </w:rPr>
        <w:t>от 31.07.2023</w:t>
      </w:r>
    </w:p>
    <w:p w:rsidR="00C638C0" w:rsidRPr="00C638C0" w:rsidRDefault="00C638C0" w:rsidP="00C638C0">
      <w:pPr>
        <w:jc w:val="center"/>
        <w:rPr>
          <w:color w:val="000000"/>
          <w:kern w:val="0"/>
        </w:rPr>
      </w:pPr>
    </w:p>
    <w:p w:rsidR="00C638C0" w:rsidRPr="00C638C0" w:rsidRDefault="00C638C0" w:rsidP="00C638C0">
      <w:pPr>
        <w:ind w:firstLine="567"/>
        <w:jc w:val="both"/>
        <w:rPr>
          <w:color w:val="000000"/>
          <w:kern w:val="0"/>
        </w:rPr>
      </w:pPr>
      <w:r w:rsidRPr="00C638C0">
        <w:rPr>
          <w:color w:val="000000"/>
          <w:kern w:val="0"/>
        </w:rPr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C638C0" w:rsidRPr="00C638C0" w:rsidRDefault="00C638C0" w:rsidP="00C638C0">
      <w:pPr>
        <w:ind w:firstLine="567"/>
        <w:jc w:val="both"/>
        <w:rPr>
          <w:color w:val="000000"/>
          <w:kern w:val="0"/>
        </w:rPr>
      </w:pPr>
      <w:r w:rsidRPr="00C638C0">
        <w:rPr>
          <w:color w:val="000000"/>
          <w:kern w:val="0"/>
        </w:rPr>
        <w:t xml:space="preserve">      Администрация Шуйского муниципального района сообщает, что</w:t>
      </w:r>
      <w:r w:rsidR="00977AFB">
        <w:rPr>
          <w:color w:val="000000"/>
          <w:kern w:val="0"/>
        </w:rPr>
        <w:t xml:space="preserve"> </w:t>
      </w:r>
      <w:r w:rsidRPr="00C638C0">
        <w:rPr>
          <w:color w:val="000000"/>
          <w:kern w:val="0"/>
        </w:rPr>
        <w:t>11 августа 2023 года в период с 09 час. 00 мин. по 11 час. 00 мин будет проводиться осмотр в отношении ранее учтенного объекта недвижимости, расположенного на территории Семейкинского сельского поселения Шуйского муниципального района, следующего объекта:</w:t>
      </w:r>
    </w:p>
    <w:p w:rsidR="00C638C0" w:rsidRPr="00C638C0" w:rsidRDefault="00C638C0" w:rsidP="00C638C0">
      <w:pPr>
        <w:tabs>
          <w:tab w:val="left" w:pos="851"/>
        </w:tabs>
        <w:jc w:val="both"/>
        <w:rPr>
          <w:color w:val="000000"/>
          <w:kern w:val="0"/>
        </w:rPr>
      </w:pPr>
      <w:r w:rsidRPr="00C638C0">
        <w:rPr>
          <w:color w:val="000000"/>
          <w:kern w:val="0"/>
        </w:rPr>
        <w:tab/>
        <w:t>-нежилое здание с кадастровым номером 37:20:04120</w:t>
      </w:r>
      <w:r w:rsidR="00024858">
        <w:rPr>
          <w:color w:val="000000"/>
          <w:kern w:val="0"/>
        </w:rPr>
        <w:t>2:366, магазин, площадью 331,6</w:t>
      </w:r>
      <w:r w:rsidRPr="00C638C0">
        <w:rPr>
          <w:color w:val="000000"/>
          <w:kern w:val="0"/>
        </w:rPr>
        <w:t xml:space="preserve">0 кв.м, </w:t>
      </w:r>
      <w:r w:rsidRPr="00C638C0">
        <w:rPr>
          <w:kern w:val="0"/>
        </w:rPr>
        <w:t>инвентарный номер 120-9,</w:t>
      </w:r>
      <w:r w:rsidRPr="00C638C0">
        <w:rPr>
          <w:color w:val="000000"/>
          <w:kern w:val="0"/>
        </w:rPr>
        <w:t xml:space="preserve"> 1 этаж, расположенное </w:t>
      </w:r>
      <w:r w:rsidR="00580D85">
        <w:rPr>
          <w:color w:val="000000"/>
          <w:kern w:val="0"/>
        </w:rPr>
        <w:t xml:space="preserve">на земельном участке с кадастровым номером 37:20:041202:167, </w:t>
      </w:r>
      <w:r w:rsidRPr="00C638C0">
        <w:rPr>
          <w:color w:val="000000"/>
          <w:kern w:val="0"/>
        </w:rPr>
        <w:t xml:space="preserve">по адресу: Ивановская область, Шуйский район, </w:t>
      </w:r>
      <w:proofErr w:type="spellStart"/>
      <w:r w:rsidRPr="00C638C0">
        <w:rPr>
          <w:color w:val="000000"/>
          <w:kern w:val="0"/>
        </w:rPr>
        <w:t>д.Михалево</w:t>
      </w:r>
      <w:proofErr w:type="spellEnd"/>
      <w:r w:rsidRPr="00C638C0">
        <w:rPr>
          <w:color w:val="000000"/>
          <w:kern w:val="0"/>
        </w:rPr>
        <w:t>, д.92</w:t>
      </w:r>
      <w:r>
        <w:rPr>
          <w:color w:val="000000"/>
          <w:kern w:val="0"/>
        </w:rPr>
        <w:t>.</w:t>
      </w:r>
    </w:p>
    <w:p w:rsidR="00C638C0" w:rsidRPr="00C638C0" w:rsidRDefault="00C638C0" w:rsidP="00C638C0">
      <w:pPr>
        <w:ind w:firstLine="567"/>
        <w:jc w:val="both"/>
        <w:rPr>
          <w:rFonts w:ascii="Trebuchet MS" w:hAnsi="Trebuchet MS"/>
          <w:color w:val="444444"/>
          <w:kern w:val="0"/>
          <w:sz w:val="18"/>
          <w:szCs w:val="18"/>
        </w:rPr>
      </w:pPr>
      <w:r w:rsidRPr="00C638C0">
        <w:rPr>
          <w:color w:val="000000"/>
          <w:kern w:val="0"/>
        </w:rPr>
        <w:t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</w:t>
      </w:r>
      <w:r>
        <w:rPr>
          <w:color w:val="000000"/>
          <w:kern w:val="0"/>
        </w:rPr>
        <w:t>.</w:t>
      </w:r>
      <w:r w:rsidRPr="00C638C0">
        <w:rPr>
          <w:rFonts w:ascii="Trebuchet MS" w:hAnsi="Trebuchet MS"/>
          <w:color w:val="444444"/>
          <w:kern w:val="0"/>
          <w:sz w:val="18"/>
          <w:szCs w:val="18"/>
        </w:rPr>
        <w:br/>
      </w:r>
    </w:p>
    <w:p w:rsidR="00DB7166" w:rsidRPr="00DB7166" w:rsidRDefault="00DB7166" w:rsidP="00DB7166">
      <w:pPr>
        <w:rPr>
          <w:rFonts w:ascii="Calibri" w:eastAsia="Calibri" w:hAnsi="Calibri"/>
          <w:color w:val="1F497D"/>
          <w:kern w:val="0"/>
          <w:sz w:val="22"/>
          <w:szCs w:val="22"/>
        </w:rPr>
      </w:pPr>
    </w:p>
    <w:p w:rsidR="00EB154A" w:rsidRPr="00DB7166" w:rsidRDefault="00EB154A" w:rsidP="00DB7166">
      <w:bookmarkStart w:id="0" w:name="_GoBack"/>
      <w:bookmarkEnd w:id="0"/>
    </w:p>
    <w:sectPr w:rsidR="00EB154A" w:rsidRPr="00DB7166" w:rsidSect="003E1CBC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C63"/>
    <w:multiLevelType w:val="hybridMultilevel"/>
    <w:tmpl w:val="30A8E6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F5123"/>
    <w:multiLevelType w:val="multilevel"/>
    <w:tmpl w:val="F2F6763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">
    <w:nsid w:val="2E094D9F"/>
    <w:multiLevelType w:val="hybridMultilevel"/>
    <w:tmpl w:val="38487E60"/>
    <w:lvl w:ilvl="0" w:tplc="4BF2FCCE">
      <w:start w:val="2021"/>
      <w:numFmt w:val="decimal"/>
      <w:lvlText w:val="%1"/>
      <w:lvlJc w:val="left"/>
      <w:pPr>
        <w:ind w:left="13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13C79BE"/>
    <w:multiLevelType w:val="hybridMultilevel"/>
    <w:tmpl w:val="C1D6E310"/>
    <w:lvl w:ilvl="0" w:tplc="0720D242">
      <w:start w:val="2015"/>
      <w:numFmt w:val="decimal"/>
      <w:lvlText w:val="%1"/>
      <w:lvlJc w:val="left"/>
      <w:pPr>
        <w:ind w:left="13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1BC3DFB"/>
    <w:multiLevelType w:val="hybridMultilevel"/>
    <w:tmpl w:val="C3181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4254A"/>
    <w:multiLevelType w:val="hybridMultilevel"/>
    <w:tmpl w:val="44F00070"/>
    <w:lvl w:ilvl="0" w:tplc="3DE6FEFA">
      <w:start w:val="3"/>
      <w:numFmt w:val="decimal"/>
      <w:lvlText w:val="%1."/>
      <w:lvlJc w:val="left"/>
      <w:pPr>
        <w:ind w:left="12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BC97A47"/>
    <w:multiLevelType w:val="hybridMultilevel"/>
    <w:tmpl w:val="06BA6C50"/>
    <w:lvl w:ilvl="0" w:tplc="6CE4E7C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9C3B79"/>
    <w:multiLevelType w:val="hybridMultilevel"/>
    <w:tmpl w:val="031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91A77"/>
    <w:multiLevelType w:val="hybridMultilevel"/>
    <w:tmpl w:val="4C5245A2"/>
    <w:lvl w:ilvl="0" w:tplc="5596D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4D7845"/>
    <w:multiLevelType w:val="hybridMultilevel"/>
    <w:tmpl w:val="EDE030C6"/>
    <w:lvl w:ilvl="0" w:tplc="B7AAAB94">
      <w:start w:val="2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0">
    <w:nsid w:val="7B152F8B"/>
    <w:multiLevelType w:val="multilevel"/>
    <w:tmpl w:val="4BEE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A346C"/>
    <w:multiLevelType w:val="hybridMultilevel"/>
    <w:tmpl w:val="03E821FA"/>
    <w:lvl w:ilvl="0" w:tplc="515C86FC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6470"/>
    <w:rsid w:val="000145C5"/>
    <w:rsid w:val="00024858"/>
    <w:rsid w:val="00072245"/>
    <w:rsid w:val="00092E7C"/>
    <w:rsid w:val="000D3E77"/>
    <w:rsid w:val="001405D0"/>
    <w:rsid w:val="00151B51"/>
    <w:rsid w:val="0019690D"/>
    <w:rsid w:val="001B32B4"/>
    <w:rsid w:val="001B5438"/>
    <w:rsid w:val="001D2C0D"/>
    <w:rsid w:val="00235314"/>
    <w:rsid w:val="00252678"/>
    <w:rsid w:val="002A011B"/>
    <w:rsid w:val="002C3DBE"/>
    <w:rsid w:val="002D4940"/>
    <w:rsid w:val="003050F1"/>
    <w:rsid w:val="00305F77"/>
    <w:rsid w:val="00362379"/>
    <w:rsid w:val="0039205F"/>
    <w:rsid w:val="003B0129"/>
    <w:rsid w:val="003D4CE6"/>
    <w:rsid w:val="00496EE0"/>
    <w:rsid w:val="004C3AEB"/>
    <w:rsid w:val="004D11BF"/>
    <w:rsid w:val="00506E40"/>
    <w:rsid w:val="005079BA"/>
    <w:rsid w:val="00580D85"/>
    <w:rsid w:val="00585B6B"/>
    <w:rsid w:val="005A0D83"/>
    <w:rsid w:val="005A2AAC"/>
    <w:rsid w:val="005A6C86"/>
    <w:rsid w:val="005B62DE"/>
    <w:rsid w:val="006040D9"/>
    <w:rsid w:val="00613AA3"/>
    <w:rsid w:val="0061445C"/>
    <w:rsid w:val="006625CC"/>
    <w:rsid w:val="00663752"/>
    <w:rsid w:val="006A5658"/>
    <w:rsid w:val="006A5DD4"/>
    <w:rsid w:val="006E3FFD"/>
    <w:rsid w:val="0070302F"/>
    <w:rsid w:val="00710E76"/>
    <w:rsid w:val="00711892"/>
    <w:rsid w:val="00736825"/>
    <w:rsid w:val="00744CBB"/>
    <w:rsid w:val="00766C5C"/>
    <w:rsid w:val="00776F83"/>
    <w:rsid w:val="00793F59"/>
    <w:rsid w:val="007B4390"/>
    <w:rsid w:val="007E0A06"/>
    <w:rsid w:val="007F5A47"/>
    <w:rsid w:val="0080174E"/>
    <w:rsid w:val="00802368"/>
    <w:rsid w:val="008048C2"/>
    <w:rsid w:val="00821868"/>
    <w:rsid w:val="00832D2B"/>
    <w:rsid w:val="00844A34"/>
    <w:rsid w:val="00860E59"/>
    <w:rsid w:val="00863E6E"/>
    <w:rsid w:val="0087120E"/>
    <w:rsid w:val="00880413"/>
    <w:rsid w:val="0088405D"/>
    <w:rsid w:val="008D7703"/>
    <w:rsid w:val="008D78FD"/>
    <w:rsid w:val="009100F0"/>
    <w:rsid w:val="00910B5E"/>
    <w:rsid w:val="009214E5"/>
    <w:rsid w:val="00923BE9"/>
    <w:rsid w:val="00977AFB"/>
    <w:rsid w:val="00995B5F"/>
    <w:rsid w:val="009D1532"/>
    <w:rsid w:val="009E0A7B"/>
    <w:rsid w:val="009F24E6"/>
    <w:rsid w:val="00A141D7"/>
    <w:rsid w:val="00AA3ACE"/>
    <w:rsid w:val="00AB339B"/>
    <w:rsid w:val="00AE1E76"/>
    <w:rsid w:val="00B069F8"/>
    <w:rsid w:val="00B36D11"/>
    <w:rsid w:val="00B52BAB"/>
    <w:rsid w:val="00BC10C1"/>
    <w:rsid w:val="00BD71F4"/>
    <w:rsid w:val="00BE2718"/>
    <w:rsid w:val="00BF7405"/>
    <w:rsid w:val="00C045EF"/>
    <w:rsid w:val="00C606E0"/>
    <w:rsid w:val="00C638C0"/>
    <w:rsid w:val="00CA3555"/>
    <w:rsid w:val="00CE5715"/>
    <w:rsid w:val="00D12002"/>
    <w:rsid w:val="00D164BD"/>
    <w:rsid w:val="00D26470"/>
    <w:rsid w:val="00D501D5"/>
    <w:rsid w:val="00D52251"/>
    <w:rsid w:val="00D5415B"/>
    <w:rsid w:val="00D55B5A"/>
    <w:rsid w:val="00D60B69"/>
    <w:rsid w:val="00DB7166"/>
    <w:rsid w:val="00DC266B"/>
    <w:rsid w:val="00DD49E2"/>
    <w:rsid w:val="00DE027C"/>
    <w:rsid w:val="00DF2EFE"/>
    <w:rsid w:val="00E05533"/>
    <w:rsid w:val="00E34F03"/>
    <w:rsid w:val="00E86E60"/>
    <w:rsid w:val="00E93EF2"/>
    <w:rsid w:val="00E9467D"/>
    <w:rsid w:val="00EB154A"/>
    <w:rsid w:val="00EC18D9"/>
    <w:rsid w:val="00EC614D"/>
    <w:rsid w:val="00EE21D9"/>
    <w:rsid w:val="00EF5A08"/>
    <w:rsid w:val="00EF7141"/>
    <w:rsid w:val="00F0245F"/>
    <w:rsid w:val="00F10E57"/>
    <w:rsid w:val="00F23C06"/>
    <w:rsid w:val="00F62745"/>
    <w:rsid w:val="00F70859"/>
    <w:rsid w:val="00F74745"/>
    <w:rsid w:val="00FB3153"/>
    <w:rsid w:val="00FE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69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F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7405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2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5F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customStyle="1" w:styleId="msobodytextbullet1gif">
    <w:name w:val="msobodytextbullet1.gif"/>
    <w:basedOn w:val="a"/>
    <w:rsid w:val="00844A34"/>
    <w:pPr>
      <w:spacing w:before="100" w:beforeAutospacing="1" w:after="100" w:afterAutospacing="1"/>
    </w:pPr>
    <w:rPr>
      <w:kern w:val="0"/>
      <w:sz w:val="24"/>
      <w:szCs w:val="24"/>
    </w:rPr>
  </w:style>
  <w:style w:type="table" w:styleId="a5">
    <w:name w:val="Table Grid"/>
    <w:basedOn w:val="a1"/>
    <w:uiPriority w:val="59"/>
    <w:rsid w:val="0030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BF7405"/>
    <w:pPr>
      <w:spacing w:before="100" w:beforeAutospacing="1" w:after="100" w:afterAutospacing="1"/>
    </w:pPr>
    <w:rPr>
      <w:kern w:val="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B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F59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ru-RU"/>
    </w:rPr>
  </w:style>
  <w:style w:type="character" w:styleId="a7">
    <w:name w:val="Hyperlink"/>
    <w:uiPriority w:val="99"/>
    <w:unhideWhenUsed/>
    <w:rsid w:val="00BC10C1"/>
    <w:rPr>
      <w:color w:val="0000FF"/>
      <w:u w:val="single"/>
    </w:rPr>
  </w:style>
  <w:style w:type="character" w:styleId="a8">
    <w:name w:val="Strong"/>
    <w:uiPriority w:val="22"/>
    <w:qFormat/>
    <w:rsid w:val="00072245"/>
    <w:rPr>
      <w:b/>
      <w:bCs/>
    </w:rPr>
  </w:style>
  <w:style w:type="paragraph" w:customStyle="1" w:styleId="text">
    <w:name w:val="text"/>
    <w:basedOn w:val="a"/>
    <w:rsid w:val="00863E6E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wmi-callto">
    <w:name w:val="wmi-callto"/>
    <w:basedOn w:val="a0"/>
    <w:rsid w:val="00DC266B"/>
  </w:style>
  <w:style w:type="character" w:styleId="a9">
    <w:name w:val="Emphasis"/>
    <w:basedOn w:val="a0"/>
    <w:uiPriority w:val="20"/>
    <w:qFormat/>
    <w:rsid w:val="00776F83"/>
    <w:rPr>
      <w:i/>
      <w:iCs/>
    </w:rPr>
  </w:style>
  <w:style w:type="paragraph" w:styleId="aa">
    <w:name w:val="List Paragraph"/>
    <w:basedOn w:val="a"/>
    <w:uiPriority w:val="34"/>
    <w:qFormat/>
    <w:rsid w:val="006144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52251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ru-RU"/>
    </w:rPr>
  </w:style>
  <w:style w:type="paragraph" w:customStyle="1" w:styleId="21">
    <w:name w:val="21"/>
    <w:basedOn w:val="a"/>
    <w:rsid w:val="006625CC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2">
    <w:name w:val="2"/>
    <w:basedOn w:val="a0"/>
    <w:rsid w:val="0066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220">
              <w:marLeft w:val="-90"/>
              <w:marRight w:val="-9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613">
                  <w:marLeft w:val="90"/>
                  <w:marRight w:val="9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2939">
                  <w:marLeft w:val="90"/>
                  <w:marRight w:val="9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7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9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6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4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9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7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2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7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5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8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9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4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3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1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3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8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9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8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91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4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7981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3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8BDB-4041-47EB-BE3C-09D50693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</dc:creator>
  <cp:keywords/>
  <dc:description/>
  <cp:lastModifiedBy>.</cp:lastModifiedBy>
  <cp:revision>117</cp:revision>
  <cp:lastPrinted>2023-08-01T06:31:00Z</cp:lastPrinted>
  <dcterms:created xsi:type="dcterms:W3CDTF">2021-06-04T06:02:00Z</dcterms:created>
  <dcterms:modified xsi:type="dcterms:W3CDTF">2023-08-01T06:31:00Z</dcterms:modified>
</cp:coreProperties>
</file>